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56"/>
        <w:gridCol w:w="5256"/>
      </w:tblGrid>
      <w:tr w:rsidR="000D4E65" w14:paraId="1EC582E8" w14:textId="77777777">
        <w:trPr>
          <w:jc w:val="center"/>
        </w:trPr>
        <w:tc>
          <w:tcPr>
            <w:tcW w:w="525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B4104F" w14:textId="08CB25CC" w:rsidR="000D4E65" w:rsidRDefault="000D4E65">
            <w:pPr>
              <w:jc w:val="center"/>
            </w:pPr>
          </w:p>
        </w:tc>
        <w:tc>
          <w:tcPr>
            <w:tcW w:w="5256" w:type="dxa"/>
            <w:tcMar>
              <w:top w:w="0" w:type="dxa"/>
              <w:left w:w="40" w:type="dxa"/>
              <w:bottom w:w="0" w:type="dxa"/>
              <w:right w:w="0" w:type="dxa"/>
            </w:tcMar>
          </w:tcPr>
          <w:p w14:paraId="0DC0212D" w14:textId="59CCD543" w:rsidR="000D4E65" w:rsidRDefault="000D4E65">
            <w:pPr>
              <w:spacing w:after="0"/>
            </w:pPr>
          </w:p>
        </w:tc>
      </w:tr>
    </w:tbl>
    <w:p w14:paraId="1A3BC3AB" w14:textId="05644291" w:rsidR="000D4E65" w:rsidRDefault="00000000">
      <w:pPr>
        <w:spacing w:before="100" w:after="40"/>
        <w:jc w:val="center"/>
      </w:pPr>
      <w:r>
        <w:rPr>
          <w:b/>
          <w:color w:val="0E2A52"/>
          <w:sz w:val="40"/>
        </w:rPr>
        <w:t>NTERVIEW CHECKLIST</w:t>
      </w:r>
    </w:p>
    <w:p w14:paraId="01CE323E" w14:textId="186A890E" w:rsidR="000D4E65" w:rsidRDefault="00000000">
      <w:pPr>
        <w:spacing w:after="160"/>
        <w:jc w:val="center"/>
      </w:pPr>
      <w:r>
        <w:rPr>
          <w:i/>
          <w:color w:val="B98A4A"/>
        </w:rPr>
        <w:t>Prepare well. Walk in with confidence.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12"/>
      </w:tblGrid>
      <w:tr w:rsidR="000D4E65" w14:paraId="67D73F30" w14:textId="77777777">
        <w:trPr>
          <w:jc w:val="center"/>
        </w:trPr>
        <w:tc>
          <w:tcPr>
            <w:tcW w:w="10512" w:type="dxa"/>
            <w:tcMar>
              <w:top w:w="80" w:type="dxa"/>
              <w:left w:w="110" w:type="dxa"/>
              <w:bottom w:w="75" w:type="dxa"/>
              <w:right w:w="110" w:type="dxa"/>
            </w:tcMar>
          </w:tcPr>
          <w:p w14:paraId="5E6A3410" w14:textId="77777777" w:rsidR="000D4E65" w:rsidRDefault="00000000">
            <w:pPr>
              <w:pBdr>
                <w:bottom w:val="single" w:sz="10" w:space="3" w:color="B98A4A"/>
              </w:pBdr>
              <w:spacing w:after="80"/>
            </w:pPr>
            <w:r>
              <w:rPr>
                <w:b/>
                <w:color w:val="0E2A52"/>
                <w:sz w:val="22"/>
              </w:rPr>
              <w:t>1. KNOW THE ROLE</w:t>
            </w:r>
          </w:p>
          <w:p w14:paraId="2B5C24DB" w14:textId="77777777" w:rsidR="000D4E65" w:rsidRDefault="00000000">
            <w:pPr>
              <w:spacing w:after="50" w:line="240" w:lineRule="auto"/>
            </w:pPr>
            <w:r>
              <w:rPr>
                <w:rFonts w:ascii="DejaVu Sans" w:hAnsi="DejaVu Sans"/>
                <w:sz w:val="20"/>
              </w:rPr>
              <w:t xml:space="preserve">☐  </w:t>
            </w:r>
            <w:r>
              <w:t>Read the job advertisement again and highlight the key skills and responsibilities.</w:t>
            </w:r>
          </w:p>
          <w:p w14:paraId="08FEA447" w14:textId="77777777" w:rsidR="000D4E65" w:rsidRDefault="00000000">
            <w:pPr>
              <w:spacing w:after="50" w:line="240" w:lineRule="auto"/>
            </w:pPr>
            <w:r>
              <w:rPr>
                <w:rFonts w:ascii="DejaVu Sans" w:hAnsi="DejaVu Sans"/>
                <w:sz w:val="20"/>
              </w:rPr>
              <w:t xml:space="preserve">☐  </w:t>
            </w:r>
            <w:r>
              <w:t>Review the position description and selection criteria.</w:t>
            </w:r>
          </w:p>
          <w:p w14:paraId="2BF0EC8B" w14:textId="77777777" w:rsidR="000D4E65" w:rsidRDefault="00000000">
            <w:pPr>
              <w:spacing w:after="50" w:line="240" w:lineRule="auto"/>
            </w:pPr>
            <w:r>
              <w:rPr>
                <w:rFonts w:ascii="DejaVu Sans" w:hAnsi="DejaVu Sans"/>
                <w:sz w:val="20"/>
              </w:rPr>
              <w:t xml:space="preserve">☐  </w:t>
            </w:r>
            <w:r>
              <w:t>Identify the 3-5 things the employer is most likely looking for.</w:t>
            </w:r>
          </w:p>
          <w:p w14:paraId="54AF658A" w14:textId="50E0B0F7" w:rsidR="000D4E65" w:rsidRDefault="00000000">
            <w:pPr>
              <w:spacing w:after="50" w:line="240" w:lineRule="auto"/>
            </w:pPr>
            <w:proofErr w:type="gramStart"/>
            <w:r>
              <w:rPr>
                <w:rFonts w:ascii="DejaVu Sans" w:hAnsi="DejaVu Sans"/>
                <w:sz w:val="20"/>
              </w:rPr>
              <w:t xml:space="preserve">☐  </w:t>
            </w:r>
            <w:r>
              <w:t>Prepare</w:t>
            </w:r>
            <w:proofErr w:type="gramEnd"/>
            <w:r>
              <w:t xml:space="preserve"> examples that show how your experience matches the role.</w:t>
            </w:r>
          </w:p>
        </w:tc>
      </w:tr>
    </w:tbl>
    <w:p w14:paraId="47A00F65" w14:textId="77777777" w:rsidR="000D4E65" w:rsidRDefault="000D4E65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12"/>
      </w:tblGrid>
      <w:tr w:rsidR="000D4E65" w14:paraId="7CC1C172" w14:textId="77777777">
        <w:trPr>
          <w:jc w:val="center"/>
        </w:trPr>
        <w:tc>
          <w:tcPr>
            <w:tcW w:w="10512" w:type="dxa"/>
            <w:tcMar>
              <w:top w:w="80" w:type="dxa"/>
              <w:left w:w="110" w:type="dxa"/>
              <w:bottom w:w="75" w:type="dxa"/>
              <w:right w:w="110" w:type="dxa"/>
            </w:tcMar>
          </w:tcPr>
          <w:p w14:paraId="627B724D" w14:textId="77777777" w:rsidR="000D4E65" w:rsidRDefault="00000000">
            <w:pPr>
              <w:pBdr>
                <w:bottom w:val="single" w:sz="10" w:space="3" w:color="B98A4A"/>
              </w:pBdr>
              <w:spacing w:after="80"/>
            </w:pPr>
            <w:r>
              <w:rPr>
                <w:b/>
                <w:color w:val="0E2A52"/>
                <w:sz w:val="22"/>
              </w:rPr>
              <w:t>2. RESEARCH THE EMPLOYER</w:t>
            </w:r>
          </w:p>
          <w:p w14:paraId="34DCE14B" w14:textId="77777777" w:rsidR="000D4E65" w:rsidRDefault="00000000">
            <w:pPr>
              <w:spacing w:after="50" w:line="240" w:lineRule="auto"/>
            </w:pPr>
            <w:r>
              <w:rPr>
                <w:rFonts w:ascii="DejaVu Sans" w:hAnsi="DejaVu Sans"/>
                <w:sz w:val="20"/>
              </w:rPr>
              <w:t xml:space="preserve">☐  </w:t>
            </w:r>
            <w:r>
              <w:t>Know what the organisation does, who it serves and what it values.</w:t>
            </w:r>
          </w:p>
          <w:p w14:paraId="18BBD49D" w14:textId="77777777" w:rsidR="000D4E65" w:rsidRDefault="00000000">
            <w:pPr>
              <w:spacing w:after="50" w:line="240" w:lineRule="auto"/>
            </w:pPr>
            <w:r>
              <w:rPr>
                <w:rFonts w:ascii="DejaVu Sans" w:hAnsi="DejaVu Sans"/>
                <w:sz w:val="20"/>
              </w:rPr>
              <w:t xml:space="preserve">☐  </w:t>
            </w:r>
            <w:r>
              <w:t>Read the organisation's website and recent news or updates.</w:t>
            </w:r>
          </w:p>
          <w:p w14:paraId="78D840C1" w14:textId="77777777" w:rsidR="000D4E65" w:rsidRDefault="00000000">
            <w:pPr>
              <w:spacing w:after="50" w:line="240" w:lineRule="auto"/>
            </w:pPr>
            <w:r>
              <w:rPr>
                <w:rFonts w:ascii="DejaVu Sans" w:hAnsi="DejaVu Sans"/>
                <w:sz w:val="20"/>
              </w:rPr>
              <w:t xml:space="preserve">☐  </w:t>
            </w:r>
            <w:r>
              <w:t>Understand why you want to work there - not just why you want the job.</w:t>
            </w:r>
          </w:p>
          <w:p w14:paraId="1B393562" w14:textId="77777777" w:rsidR="000D4E65" w:rsidRDefault="00000000">
            <w:pPr>
              <w:spacing w:after="50" w:line="240" w:lineRule="auto"/>
            </w:pPr>
            <w:r>
              <w:rPr>
                <w:rFonts w:ascii="DejaVu Sans" w:hAnsi="DejaVu Sans"/>
                <w:sz w:val="20"/>
              </w:rPr>
              <w:t xml:space="preserve">☐  </w:t>
            </w:r>
            <w:r>
              <w:t>Prepare a clear answer to: Why do you want to work with us?</w:t>
            </w:r>
          </w:p>
        </w:tc>
      </w:tr>
    </w:tbl>
    <w:p w14:paraId="3027323E" w14:textId="77777777" w:rsidR="000D4E65" w:rsidRDefault="000D4E65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12"/>
      </w:tblGrid>
      <w:tr w:rsidR="000D4E65" w14:paraId="16421EB8" w14:textId="77777777">
        <w:trPr>
          <w:jc w:val="center"/>
        </w:trPr>
        <w:tc>
          <w:tcPr>
            <w:tcW w:w="10512" w:type="dxa"/>
            <w:tcMar>
              <w:top w:w="80" w:type="dxa"/>
              <w:left w:w="110" w:type="dxa"/>
              <w:bottom w:w="75" w:type="dxa"/>
              <w:right w:w="110" w:type="dxa"/>
            </w:tcMar>
          </w:tcPr>
          <w:p w14:paraId="6ABF49DD" w14:textId="77777777" w:rsidR="000D4E65" w:rsidRDefault="00000000">
            <w:pPr>
              <w:pBdr>
                <w:bottom w:val="single" w:sz="10" w:space="3" w:color="B98A4A"/>
              </w:pBdr>
              <w:spacing w:after="80"/>
            </w:pPr>
            <w:r>
              <w:rPr>
                <w:b/>
                <w:color w:val="0E2A52"/>
                <w:sz w:val="22"/>
              </w:rPr>
              <w:t>3. PREPARE YOUR EXAMPLES</w:t>
            </w:r>
          </w:p>
          <w:p w14:paraId="47819F37" w14:textId="77777777" w:rsidR="000D4E65" w:rsidRDefault="00000000">
            <w:pPr>
              <w:spacing w:after="50" w:line="240" w:lineRule="auto"/>
            </w:pPr>
            <w:r>
              <w:rPr>
                <w:rFonts w:ascii="DejaVu Sans" w:hAnsi="DejaVu Sans"/>
                <w:sz w:val="20"/>
              </w:rPr>
              <w:t xml:space="preserve">☐  </w:t>
            </w:r>
            <w:r>
              <w:t>Prepare 4-6 strong examples from work, study, volunteering or life experience.</w:t>
            </w:r>
          </w:p>
          <w:p w14:paraId="0DE69F41" w14:textId="77777777" w:rsidR="000D4E65" w:rsidRDefault="00000000">
            <w:pPr>
              <w:spacing w:after="50" w:line="240" w:lineRule="auto"/>
            </w:pPr>
            <w:proofErr w:type="gramStart"/>
            <w:r>
              <w:rPr>
                <w:rFonts w:ascii="DejaVu Sans" w:hAnsi="DejaVu Sans"/>
                <w:sz w:val="20"/>
              </w:rPr>
              <w:t xml:space="preserve">☐  </w:t>
            </w:r>
            <w:r>
              <w:t>Include</w:t>
            </w:r>
            <w:proofErr w:type="gramEnd"/>
            <w:r>
              <w:t xml:space="preserve"> examples of teamwork, problem-solving, communication and initiative.</w:t>
            </w:r>
          </w:p>
          <w:p w14:paraId="6378397B" w14:textId="77777777" w:rsidR="000D4E65" w:rsidRDefault="00000000">
            <w:pPr>
              <w:spacing w:after="50" w:line="240" w:lineRule="auto"/>
            </w:pPr>
            <w:r>
              <w:rPr>
                <w:rFonts w:ascii="DejaVu Sans" w:hAnsi="DejaVu Sans"/>
                <w:sz w:val="20"/>
              </w:rPr>
              <w:t xml:space="preserve">☐  </w:t>
            </w:r>
            <w:r>
              <w:t>Prepare one example of a challenge, mistake or setback and what you learned.</w:t>
            </w:r>
          </w:p>
        </w:tc>
      </w:tr>
    </w:tbl>
    <w:p w14:paraId="01A13610" w14:textId="77777777" w:rsidR="000D4E65" w:rsidRDefault="000D4E65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12"/>
      </w:tblGrid>
      <w:tr w:rsidR="000D4E65" w14:paraId="0D7C382B" w14:textId="77777777">
        <w:trPr>
          <w:jc w:val="center"/>
        </w:trPr>
        <w:tc>
          <w:tcPr>
            <w:tcW w:w="10512" w:type="dxa"/>
            <w:tcMar>
              <w:top w:w="80" w:type="dxa"/>
              <w:left w:w="110" w:type="dxa"/>
              <w:bottom w:w="75" w:type="dxa"/>
              <w:right w:w="110" w:type="dxa"/>
            </w:tcMar>
          </w:tcPr>
          <w:p w14:paraId="20A3C6A7" w14:textId="77777777" w:rsidR="000D4E65" w:rsidRDefault="00000000">
            <w:pPr>
              <w:pBdr>
                <w:bottom w:val="single" w:sz="10" w:space="3" w:color="B98A4A"/>
              </w:pBdr>
              <w:spacing w:after="80"/>
            </w:pPr>
            <w:r>
              <w:rPr>
                <w:b/>
                <w:color w:val="0E2A52"/>
                <w:sz w:val="22"/>
              </w:rPr>
              <w:t>4. PRACTISE KEY QUESTIONS</w:t>
            </w:r>
          </w:p>
          <w:p w14:paraId="4608A90B" w14:textId="77777777" w:rsidR="000D4E65" w:rsidRDefault="00000000">
            <w:pPr>
              <w:spacing w:after="50" w:line="240" w:lineRule="auto"/>
            </w:pPr>
            <w:r>
              <w:rPr>
                <w:rFonts w:ascii="DejaVu Sans" w:hAnsi="DejaVu Sans"/>
                <w:sz w:val="20"/>
              </w:rPr>
              <w:t xml:space="preserve">☐  </w:t>
            </w:r>
            <w:r>
              <w:t>Tell me about yourself.</w:t>
            </w:r>
          </w:p>
          <w:p w14:paraId="5549EF10" w14:textId="77777777" w:rsidR="000D4E65" w:rsidRDefault="00000000">
            <w:pPr>
              <w:spacing w:after="50" w:line="240" w:lineRule="auto"/>
            </w:pPr>
            <w:r>
              <w:rPr>
                <w:rFonts w:ascii="DejaVu Sans" w:hAnsi="DejaVu Sans"/>
                <w:sz w:val="20"/>
              </w:rPr>
              <w:t xml:space="preserve">☐  </w:t>
            </w:r>
            <w:r>
              <w:t>Why are you interested in this role?</w:t>
            </w:r>
          </w:p>
          <w:p w14:paraId="106515BA" w14:textId="77777777" w:rsidR="000D4E65" w:rsidRDefault="00000000">
            <w:pPr>
              <w:spacing w:after="50" w:line="240" w:lineRule="auto"/>
            </w:pPr>
            <w:r>
              <w:rPr>
                <w:rFonts w:ascii="DejaVu Sans" w:hAnsi="DejaVu Sans"/>
                <w:sz w:val="20"/>
              </w:rPr>
              <w:t xml:space="preserve">☐  </w:t>
            </w:r>
            <w:r>
              <w:t>What are your strengths?</w:t>
            </w:r>
          </w:p>
          <w:p w14:paraId="10FF3D0A" w14:textId="77777777" w:rsidR="000D4E65" w:rsidRDefault="00000000">
            <w:pPr>
              <w:spacing w:after="50" w:line="240" w:lineRule="auto"/>
            </w:pPr>
            <w:r>
              <w:rPr>
                <w:rFonts w:ascii="DejaVu Sans" w:hAnsi="DejaVu Sans"/>
                <w:sz w:val="20"/>
              </w:rPr>
              <w:t xml:space="preserve">☐  </w:t>
            </w:r>
            <w:r>
              <w:t>Tell us about a time you solved a problem.</w:t>
            </w:r>
          </w:p>
          <w:p w14:paraId="5996E92D" w14:textId="5B720209" w:rsidR="000D4E65" w:rsidRDefault="00000000">
            <w:pPr>
              <w:spacing w:after="50" w:line="240" w:lineRule="auto"/>
            </w:pPr>
            <w:proofErr w:type="gramStart"/>
            <w:r>
              <w:rPr>
                <w:rFonts w:ascii="DejaVu Sans" w:hAnsi="DejaVu Sans"/>
                <w:sz w:val="20"/>
              </w:rPr>
              <w:t xml:space="preserve">☐  </w:t>
            </w:r>
            <w:r>
              <w:t>Tell</w:t>
            </w:r>
            <w:proofErr w:type="gramEnd"/>
            <w:r>
              <w:t xml:space="preserve"> us about </w:t>
            </w:r>
            <w:proofErr w:type="gramStart"/>
            <w:r>
              <w:t>a time</w:t>
            </w:r>
            <w:proofErr w:type="gramEnd"/>
            <w:r>
              <w:t xml:space="preserve"> you worked as part of a team.</w:t>
            </w:r>
          </w:p>
        </w:tc>
      </w:tr>
    </w:tbl>
    <w:p w14:paraId="718394C5" w14:textId="77777777" w:rsidR="000D4E65" w:rsidRDefault="000D4E65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12"/>
      </w:tblGrid>
      <w:tr w:rsidR="000D4E65" w14:paraId="0992C161" w14:textId="77777777">
        <w:trPr>
          <w:jc w:val="center"/>
        </w:trPr>
        <w:tc>
          <w:tcPr>
            <w:tcW w:w="10512" w:type="dxa"/>
            <w:tcMar>
              <w:top w:w="80" w:type="dxa"/>
              <w:left w:w="110" w:type="dxa"/>
              <w:bottom w:w="75" w:type="dxa"/>
              <w:right w:w="110" w:type="dxa"/>
            </w:tcMar>
          </w:tcPr>
          <w:p w14:paraId="5FEF50E3" w14:textId="77777777" w:rsidR="000D4E65" w:rsidRDefault="00000000">
            <w:pPr>
              <w:pBdr>
                <w:bottom w:val="single" w:sz="10" w:space="3" w:color="B98A4A"/>
              </w:pBdr>
              <w:spacing w:after="80"/>
            </w:pPr>
            <w:r>
              <w:rPr>
                <w:b/>
                <w:color w:val="0E2A52"/>
                <w:sz w:val="22"/>
              </w:rPr>
              <w:t>5. GET THE DETAILS RIGHT</w:t>
            </w:r>
          </w:p>
          <w:p w14:paraId="7AFEF019" w14:textId="77777777" w:rsidR="000D4E65" w:rsidRDefault="00000000">
            <w:pPr>
              <w:spacing w:after="50" w:line="240" w:lineRule="auto"/>
            </w:pPr>
            <w:r>
              <w:rPr>
                <w:rFonts w:ascii="DejaVu Sans" w:hAnsi="DejaVu Sans"/>
                <w:sz w:val="20"/>
              </w:rPr>
              <w:t xml:space="preserve">☐  </w:t>
            </w:r>
            <w:r>
              <w:t>Confirm the interview date, time, location or video link.</w:t>
            </w:r>
          </w:p>
          <w:p w14:paraId="214DF4E8" w14:textId="77777777" w:rsidR="000D4E65" w:rsidRDefault="00000000">
            <w:pPr>
              <w:spacing w:after="50" w:line="240" w:lineRule="auto"/>
            </w:pPr>
            <w:r>
              <w:rPr>
                <w:rFonts w:ascii="DejaVu Sans" w:hAnsi="DejaVu Sans"/>
                <w:sz w:val="20"/>
              </w:rPr>
              <w:t xml:space="preserve">☐  </w:t>
            </w:r>
            <w:r>
              <w:t>Plan what you will wear and have it ready the day before.</w:t>
            </w:r>
          </w:p>
          <w:p w14:paraId="46B92BA4" w14:textId="77777777" w:rsidR="000D4E65" w:rsidRDefault="00000000">
            <w:pPr>
              <w:spacing w:after="50" w:line="240" w:lineRule="auto"/>
            </w:pPr>
            <w:r>
              <w:rPr>
                <w:rFonts w:ascii="DejaVu Sans" w:hAnsi="DejaVu Sans"/>
                <w:sz w:val="20"/>
              </w:rPr>
              <w:t xml:space="preserve">☐  </w:t>
            </w:r>
            <w:r>
              <w:t>Bring copies of your resume, relevant certificates and a notebook.</w:t>
            </w:r>
          </w:p>
          <w:p w14:paraId="48CC17BB" w14:textId="77777777" w:rsidR="000D4E65" w:rsidRDefault="00000000">
            <w:pPr>
              <w:spacing w:after="50" w:line="240" w:lineRule="auto"/>
            </w:pPr>
            <w:r>
              <w:rPr>
                <w:rFonts w:ascii="DejaVu Sans" w:hAnsi="DejaVu Sans"/>
                <w:sz w:val="20"/>
              </w:rPr>
              <w:t xml:space="preserve">☐  </w:t>
            </w:r>
            <w:r>
              <w:t>For online interviews: test your camera, microphone, internet and background.</w:t>
            </w:r>
          </w:p>
          <w:p w14:paraId="58B74303" w14:textId="77777777" w:rsidR="000D4E65" w:rsidRDefault="00000000">
            <w:pPr>
              <w:spacing w:after="50" w:line="240" w:lineRule="auto"/>
            </w:pPr>
            <w:r>
              <w:rPr>
                <w:rFonts w:ascii="DejaVu Sans" w:hAnsi="DejaVu Sans"/>
                <w:sz w:val="20"/>
              </w:rPr>
              <w:t xml:space="preserve">☐  </w:t>
            </w:r>
            <w:r>
              <w:t>Aim to arrive 10-15 minutes early.</w:t>
            </w:r>
          </w:p>
        </w:tc>
      </w:tr>
    </w:tbl>
    <w:p w14:paraId="5E11604E" w14:textId="77777777" w:rsidR="000D4E65" w:rsidRDefault="000D4E65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12"/>
      </w:tblGrid>
      <w:tr w:rsidR="000D4E65" w14:paraId="63EF73A6" w14:textId="77777777">
        <w:trPr>
          <w:jc w:val="center"/>
        </w:trPr>
        <w:tc>
          <w:tcPr>
            <w:tcW w:w="10512" w:type="dxa"/>
            <w:tcMar>
              <w:top w:w="80" w:type="dxa"/>
              <w:left w:w="110" w:type="dxa"/>
              <w:bottom w:w="75" w:type="dxa"/>
              <w:right w:w="110" w:type="dxa"/>
            </w:tcMar>
          </w:tcPr>
          <w:p w14:paraId="5BA887C5" w14:textId="77777777" w:rsidR="000D4E65" w:rsidRDefault="00000000">
            <w:pPr>
              <w:pBdr>
                <w:bottom w:val="single" w:sz="10" w:space="3" w:color="B98A4A"/>
              </w:pBdr>
              <w:spacing w:after="80"/>
            </w:pPr>
            <w:r>
              <w:rPr>
                <w:b/>
                <w:color w:val="0E2A52"/>
                <w:sz w:val="22"/>
              </w:rPr>
              <w:t>6. QUESTIONS TO ASK THEM</w:t>
            </w:r>
          </w:p>
          <w:p w14:paraId="6B6D7EEF" w14:textId="77777777" w:rsidR="000D4E65" w:rsidRDefault="00000000">
            <w:pPr>
              <w:spacing w:after="50" w:line="240" w:lineRule="auto"/>
            </w:pPr>
            <w:r>
              <w:rPr>
                <w:rFonts w:ascii="DejaVu Sans" w:hAnsi="DejaVu Sans"/>
                <w:sz w:val="20"/>
              </w:rPr>
              <w:t xml:space="preserve">☐  </w:t>
            </w:r>
            <w:r>
              <w:t>What would success look like in this role after the first 6 months?</w:t>
            </w:r>
          </w:p>
          <w:p w14:paraId="62AB8604" w14:textId="77777777" w:rsidR="000D4E65" w:rsidRDefault="00000000">
            <w:pPr>
              <w:spacing w:after="50" w:line="240" w:lineRule="auto"/>
            </w:pPr>
            <w:r>
              <w:rPr>
                <w:rFonts w:ascii="DejaVu Sans" w:hAnsi="DejaVu Sans"/>
                <w:sz w:val="20"/>
              </w:rPr>
              <w:lastRenderedPageBreak/>
              <w:t xml:space="preserve">☐  </w:t>
            </w:r>
            <w:r>
              <w:t>What does a typical day or week look like?</w:t>
            </w:r>
          </w:p>
          <w:p w14:paraId="69413692" w14:textId="77777777" w:rsidR="000D4E65" w:rsidRDefault="00000000">
            <w:pPr>
              <w:spacing w:after="50" w:line="240" w:lineRule="auto"/>
            </w:pPr>
            <w:r>
              <w:rPr>
                <w:rFonts w:ascii="DejaVu Sans" w:hAnsi="DejaVu Sans"/>
                <w:sz w:val="20"/>
              </w:rPr>
              <w:t xml:space="preserve">☐  </w:t>
            </w:r>
            <w:r>
              <w:t>What do you enjoy most about working here?</w:t>
            </w:r>
          </w:p>
          <w:p w14:paraId="05D76731" w14:textId="6294B63B" w:rsidR="000D4E65" w:rsidRDefault="00BB6403">
            <w:pPr>
              <w:spacing w:after="50" w:line="240" w:lineRule="auto"/>
            </w:pPr>
            <w:r>
              <w:rPr>
                <w:rFonts w:ascii="Segoe UI Symbol" w:hAnsi="Segoe UI Symbol" w:cs="Segoe UI Symbol"/>
                <w:sz w:val="20"/>
              </w:rPr>
              <w:t>☐</w:t>
            </w:r>
            <w:r>
              <w:rPr>
                <w:rFonts w:ascii="DejaVu Sans" w:hAnsi="DejaVu Sans"/>
                <w:sz w:val="20"/>
              </w:rPr>
              <w:t xml:space="preserve"> How</w:t>
            </w:r>
            <w:r w:rsidRPr="00BB6403">
              <w:t xml:space="preserve"> long have most people in this team been with the </w:t>
            </w:r>
            <w:proofErr w:type="spellStart"/>
            <w:r w:rsidRPr="00BB6403">
              <w:t>organisation</w:t>
            </w:r>
            <w:proofErr w:type="spellEnd"/>
          </w:p>
          <w:p w14:paraId="339E88B6" w14:textId="77777777" w:rsidR="000D4E65" w:rsidRDefault="00000000">
            <w:pPr>
              <w:spacing w:before="40" w:after="0"/>
            </w:pPr>
            <w:r>
              <w:rPr>
                <w:i/>
                <w:color w:val="5A626C"/>
                <w:sz w:val="17"/>
              </w:rPr>
              <w:t>Choose 2-3 genuine questions. Avoid asking something that is easily answered on their website.</w:t>
            </w:r>
          </w:p>
        </w:tc>
      </w:tr>
    </w:tbl>
    <w:p w14:paraId="743496B8" w14:textId="77777777" w:rsidR="000D4E65" w:rsidRDefault="000D4E65">
      <w:pPr>
        <w:spacing w:after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512"/>
      </w:tblGrid>
      <w:tr w:rsidR="000D4E65" w14:paraId="0377A377" w14:textId="77777777">
        <w:tc>
          <w:tcPr>
            <w:tcW w:w="10512" w:type="dxa"/>
            <w:shd w:val="clear" w:color="auto" w:fill="0E2A52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208714DF" w14:textId="77777777" w:rsidR="000D4E65" w:rsidRDefault="00000000">
            <w:pPr>
              <w:jc w:val="center"/>
            </w:pPr>
            <w:r>
              <w:rPr>
                <w:b/>
                <w:color w:val="B98A4A"/>
                <w:sz w:val="22"/>
              </w:rPr>
              <w:t>FINAL REMINDER</w:t>
            </w:r>
          </w:p>
          <w:p w14:paraId="79386495" w14:textId="3D462189" w:rsidR="000D4E65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20"/>
              </w:rPr>
              <w:t>You do not need perfect answers. Be prepared and be yourself.</w:t>
            </w:r>
          </w:p>
        </w:tc>
      </w:tr>
    </w:tbl>
    <w:p w14:paraId="1FC6BF1C" w14:textId="77777777" w:rsidR="00303CC0" w:rsidRDefault="00303CC0"/>
    <w:sectPr w:rsidR="00303CC0" w:rsidSect="00034616">
      <w:headerReference w:type="default" r:id="rId8"/>
      <w:footerReference w:type="default" r:id="rId9"/>
      <w:pgSz w:w="12240" w:h="15840"/>
      <w:pgMar w:top="648" w:right="864" w:bottom="648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BD8F0" w14:textId="77777777" w:rsidR="00303CC0" w:rsidRDefault="00303CC0">
      <w:pPr>
        <w:spacing w:after="0" w:line="240" w:lineRule="auto"/>
      </w:pPr>
      <w:r>
        <w:separator/>
      </w:r>
    </w:p>
  </w:endnote>
  <w:endnote w:type="continuationSeparator" w:id="0">
    <w:p w14:paraId="73A0AFF1" w14:textId="77777777" w:rsidR="00303CC0" w:rsidRDefault="00303C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DF308" w14:textId="5794A9B8" w:rsidR="000D4E65" w:rsidRDefault="00000000">
    <w:pPr>
      <w:pStyle w:val="Footer"/>
      <w:jc w:val="center"/>
    </w:pPr>
    <w:r>
      <w:rPr>
        <w:b/>
        <w:color w:val="0E2A52"/>
        <w:sz w:val="16"/>
      </w:rPr>
      <w:t xml:space="preserve">COMPASS CAREER </w:t>
    </w:r>
    <w:r w:rsidR="00BB6403">
      <w:rPr>
        <w:b/>
        <w:color w:val="0E2A52"/>
        <w:sz w:val="16"/>
      </w:rPr>
      <w:t>ADVISORS | FIND</w:t>
    </w:r>
    <w:r>
      <w:rPr>
        <w:b/>
        <w:color w:val="0E2A52"/>
        <w:sz w:val="16"/>
      </w:rPr>
      <w:t xml:space="preserve"> YOUR DIRECTION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0CBC1" w14:textId="77777777" w:rsidR="00303CC0" w:rsidRDefault="00303CC0">
      <w:pPr>
        <w:spacing w:after="0" w:line="240" w:lineRule="auto"/>
      </w:pPr>
      <w:r>
        <w:separator/>
      </w:r>
    </w:p>
  </w:footnote>
  <w:footnote w:type="continuationSeparator" w:id="0">
    <w:p w14:paraId="744FBF08" w14:textId="77777777" w:rsidR="00303CC0" w:rsidRDefault="00303C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D5F5E" w14:textId="251A6E73" w:rsidR="00BB6403" w:rsidRDefault="00BB6403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20BEB7A" wp14:editId="17F4F46F">
          <wp:simplePos x="0" y="0"/>
          <wp:positionH relativeFrom="column">
            <wp:posOffset>-411480</wp:posOffset>
          </wp:positionH>
          <wp:positionV relativeFrom="paragraph">
            <wp:posOffset>-579120</wp:posOffset>
          </wp:positionV>
          <wp:extent cx="1150620" cy="1150620"/>
          <wp:effectExtent l="0" t="0" r="0" b="0"/>
          <wp:wrapSquare wrapText="bothSides"/>
          <wp:docPr id="38725061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620" cy="1150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7824565">
    <w:abstractNumId w:val="8"/>
  </w:num>
  <w:num w:numId="2" w16cid:durableId="1226065936">
    <w:abstractNumId w:val="6"/>
  </w:num>
  <w:num w:numId="3" w16cid:durableId="76174881">
    <w:abstractNumId w:val="5"/>
  </w:num>
  <w:num w:numId="4" w16cid:durableId="600651319">
    <w:abstractNumId w:val="4"/>
  </w:num>
  <w:num w:numId="5" w16cid:durableId="917667452">
    <w:abstractNumId w:val="7"/>
  </w:num>
  <w:num w:numId="6" w16cid:durableId="351419969">
    <w:abstractNumId w:val="3"/>
  </w:num>
  <w:num w:numId="7" w16cid:durableId="112215103">
    <w:abstractNumId w:val="2"/>
  </w:num>
  <w:num w:numId="8" w16cid:durableId="1525291725">
    <w:abstractNumId w:val="1"/>
  </w:num>
  <w:num w:numId="9" w16cid:durableId="2105034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4E65"/>
    <w:rsid w:val="0015074B"/>
    <w:rsid w:val="0029639D"/>
    <w:rsid w:val="00303CC0"/>
    <w:rsid w:val="00326F90"/>
    <w:rsid w:val="003A631D"/>
    <w:rsid w:val="00AA1D8D"/>
    <w:rsid w:val="00B47730"/>
    <w:rsid w:val="00BB6403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07F1FB"/>
  <w14:defaultImageDpi w14:val="300"/>
  <w15:docId w15:val="{637DB86B-6E3C-46C0-94A3-8459542CB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color w:val="1F2933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603dfd7-d93a-4381-a340-2995d8282205}" enabled="1" method="Standard" siteId="{05a0e69a-418a-47c1-9c25-9387261bf9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Lachlan Fraser</cp:lastModifiedBy>
  <cp:revision>2</cp:revision>
  <dcterms:created xsi:type="dcterms:W3CDTF">2013-12-23T23:15:00Z</dcterms:created>
  <dcterms:modified xsi:type="dcterms:W3CDTF">2026-08-11T23:35:00Z</dcterms:modified>
  <cp:category/>
</cp:coreProperties>
</file>